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97" w:rsidRPr="00BB5219" w:rsidRDefault="00F62997" w:rsidP="00F62997">
      <w:pPr>
        <w:rPr>
          <w:rFonts w:ascii="黑体" w:eastAsia="黑体"/>
          <w:sz w:val="32"/>
          <w:szCs w:val="32"/>
        </w:rPr>
      </w:pPr>
    </w:p>
    <w:p w:rsidR="00F62997" w:rsidRPr="00BB5219" w:rsidRDefault="00F62997" w:rsidP="00F62997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 w:rsidRPr="00BB5219">
        <w:rPr>
          <w:rFonts w:ascii="方正小标宋简体" w:eastAsia="方正小标宋简体" w:hint="eastAsia"/>
          <w:bCs/>
          <w:sz w:val="36"/>
          <w:szCs w:val="36"/>
        </w:rPr>
        <w:t>陕西铁路工程职业技术学院</w:t>
      </w:r>
    </w:p>
    <w:p w:rsidR="00F62997" w:rsidRPr="00BB5219" w:rsidRDefault="00F62997" w:rsidP="00F62997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 w:rsidRPr="00BB5219">
        <w:rPr>
          <w:rFonts w:ascii="方正小标宋简体" w:eastAsia="方正小标宋简体" w:hint="eastAsia"/>
          <w:bCs/>
          <w:sz w:val="36"/>
          <w:szCs w:val="36"/>
        </w:rPr>
        <w:t>第</w:t>
      </w:r>
      <w:r>
        <w:rPr>
          <w:rFonts w:ascii="方正小标宋简体" w:eastAsia="方正小标宋简体" w:hint="eastAsia"/>
          <w:bCs/>
          <w:sz w:val="36"/>
          <w:szCs w:val="36"/>
        </w:rPr>
        <w:t>十三届</w:t>
      </w:r>
      <w:r w:rsidR="00182F3E">
        <w:rPr>
          <w:rFonts w:ascii="方正小标宋简体" w:eastAsia="方正小标宋简体" w:hint="eastAsia"/>
          <w:bCs/>
          <w:sz w:val="36"/>
          <w:szCs w:val="36"/>
        </w:rPr>
        <w:t>技能大赛决赛</w:t>
      </w:r>
      <w:r w:rsidRPr="00BB5219">
        <w:rPr>
          <w:rFonts w:ascii="方正小标宋简体" w:eastAsia="方正小标宋简体" w:hint="eastAsia"/>
          <w:bCs/>
          <w:sz w:val="36"/>
          <w:szCs w:val="36"/>
        </w:rPr>
        <w:t>方案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38"/>
        <w:gridCol w:w="840"/>
        <w:gridCol w:w="1253"/>
        <w:gridCol w:w="3273"/>
      </w:tblGrid>
      <w:tr w:rsidR="00F62997" w:rsidRPr="00BB5219" w:rsidTr="00F02A4B">
        <w:trPr>
          <w:trHeight w:val="669"/>
          <w:jc w:val="center"/>
        </w:trPr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BB5219">
              <w:rPr>
                <w:rFonts w:ascii="楷体_GB2312" w:eastAsia="楷体_GB2312" w:hint="eastAsia"/>
                <w:bCs/>
                <w:sz w:val="24"/>
              </w:rPr>
              <w:t>竞赛项目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数学建模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BB5219">
              <w:rPr>
                <w:rFonts w:ascii="楷体_GB2312" w:eastAsia="楷体_GB2312" w:hint="eastAsia"/>
                <w:bCs/>
                <w:sz w:val="24"/>
              </w:rPr>
              <w:t>项目类别</w:t>
            </w:r>
          </w:p>
        </w:tc>
        <w:tc>
          <w:tcPr>
            <w:tcW w:w="3273" w:type="dxa"/>
            <w:tcBorders>
              <w:top w:val="single" w:sz="12" w:space="0" w:color="auto"/>
            </w:tcBorders>
            <w:vAlign w:val="center"/>
          </w:tcPr>
          <w:p w:rsidR="00F62997" w:rsidRPr="00BB5219" w:rsidRDefault="00F62997" w:rsidP="00F629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√</w:t>
            </w:r>
            <w:r w:rsidRPr="00BB5219">
              <w:rPr>
                <w:rFonts w:ascii="楷体_GB2312" w:eastAsia="楷体_GB2312" w:hAnsi="宋体" w:hint="eastAsia"/>
                <w:sz w:val="24"/>
              </w:rPr>
              <w:t>个人</w:t>
            </w:r>
            <w:r w:rsidRPr="00BB5219">
              <w:rPr>
                <w:rFonts w:ascii="楷体_GB2312" w:eastAsia="楷体_GB2312" w:hAnsi="宋体"/>
                <w:sz w:val="24"/>
              </w:rPr>
              <w:t xml:space="preserve">  </w:t>
            </w:r>
            <w:r w:rsidRPr="00BB5219">
              <w:rPr>
                <w:rFonts w:ascii="楷体_GB2312" w:eastAsia="楷体_GB2312" w:hAnsi="宋体" w:hint="eastAsia"/>
                <w:sz w:val="24"/>
              </w:rPr>
              <w:t>□团体</w:t>
            </w:r>
          </w:p>
        </w:tc>
      </w:tr>
      <w:tr w:rsidR="00F62997" w:rsidRPr="00BB5219" w:rsidTr="00F02A4B">
        <w:trPr>
          <w:trHeight w:val="608"/>
          <w:jc w:val="center"/>
        </w:trPr>
        <w:tc>
          <w:tcPr>
            <w:tcW w:w="1550" w:type="dxa"/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BB5219">
              <w:rPr>
                <w:rFonts w:ascii="楷体_GB2312" w:eastAsia="楷体_GB2312" w:hint="eastAsia"/>
                <w:bCs/>
                <w:sz w:val="24"/>
              </w:rPr>
              <w:t>负责人</w:t>
            </w:r>
          </w:p>
        </w:tc>
        <w:tc>
          <w:tcPr>
            <w:tcW w:w="2938" w:type="dxa"/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徐翠翠</w:t>
            </w:r>
          </w:p>
        </w:tc>
        <w:tc>
          <w:tcPr>
            <w:tcW w:w="840" w:type="dxa"/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BB5219">
              <w:rPr>
                <w:rFonts w:ascii="楷体_GB2312" w:eastAsia="楷体_GB2312" w:hint="eastAsia"/>
                <w:bCs/>
                <w:sz w:val="24"/>
              </w:rPr>
              <w:t>评委</w:t>
            </w:r>
          </w:p>
        </w:tc>
        <w:tc>
          <w:tcPr>
            <w:tcW w:w="4526" w:type="dxa"/>
            <w:gridSpan w:val="2"/>
            <w:vAlign w:val="center"/>
          </w:tcPr>
          <w:p w:rsidR="00F62997" w:rsidRDefault="00F62997" w:rsidP="00F62997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赵增逊、董艳、高艺、高瑜、</w:t>
            </w:r>
          </w:p>
          <w:p w:rsidR="00F62997" w:rsidRPr="00BB5219" w:rsidRDefault="00F62997" w:rsidP="00F62997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徐艳华、马梅、王伟、李博</w:t>
            </w:r>
          </w:p>
        </w:tc>
      </w:tr>
      <w:tr w:rsidR="00F62997" w:rsidRPr="00BB5219" w:rsidTr="00F02A4B">
        <w:trPr>
          <w:trHeight w:val="772"/>
          <w:jc w:val="center"/>
        </w:trPr>
        <w:tc>
          <w:tcPr>
            <w:tcW w:w="1550" w:type="dxa"/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BB5219">
              <w:rPr>
                <w:rFonts w:ascii="楷体_GB2312" w:eastAsia="楷体_GB2312" w:hint="eastAsia"/>
                <w:bCs/>
                <w:sz w:val="24"/>
              </w:rPr>
              <w:t>地点</w:t>
            </w:r>
          </w:p>
        </w:tc>
        <w:tc>
          <w:tcPr>
            <w:tcW w:w="8304" w:type="dxa"/>
            <w:gridSpan w:val="4"/>
            <w:vAlign w:val="center"/>
          </w:tcPr>
          <w:p w:rsidR="00F62997" w:rsidRPr="00BB5219" w:rsidRDefault="00182F3E" w:rsidP="00F62997">
            <w:pPr>
              <w:ind w:firstLineChars="450" w:firstLine="108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临渭</w:t>
            </w:r>
            <w:r w:rsidR="00F62997" w:rsidRPr="00BB5219">
              <w:rPr>
                <w:rFonts w:ascii="楷体_GB2312" w:eastAsia="楷体_GB2312" w:hint="eastAsia"/>
                <w:bCs/>
                <w:sz w:val="24"/>
              </w:rPr>
              <w:t>校区</w:t>
            </w:r>
            <w:r w:rsidR="00F62997">
              <w:rPr>
                <w:rFonts w:ascii="楷体_GB2312" w:eastAsia="楷体_GB2312" w:hint="eastAsia"/>
                <w:bCs/>
                <w:sz w:val="24"/>
              </w:rPr>
              <w:t xml:space="preserve">      B100</w:t>
            </w:r>
          </w:p>
        </w:tc>
      </w:tr>
      <w:tr w:rsidR="00F62997" w:rsidRPr="00BB5219" w:rsidTr="00F02A4B">
        <w:trPr>
          <w:trHeight w:val="460"/>
          <w:jc w:val="center"/>
        </w:trPr>
        <w:tc>
          <w:tcPr>
            <w:tcW w:w="1550" w:type="dxa"/>
            <w:vAlign w:val="center"/>
          </w:tcPr>
          <w:p w:rsidR="00F62997" w:rsidRPr="00BB5219" w:rsidRDefault="00F62997" w:rsidP="00B0470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BB5219">
              <w:rPr>
                <w:rFonts w:ascii="楷体_GB2312" w:eastAsia="楷体_GB2312" w:hint="eastAsia"/>
                <w:bCs/>
                <w:sz w:val="24"/>
              </w:rPr>
              <w:t>时间</w:t>
            </w:r>
          </w:p>
        </w:tc>
        <w:tc>
          <w:tcPr>
            <w:tcW w:w="8304" w:type="dxa"/>
            <w:gridSpan w:val="4"/>
            <w:vAlign w:val="center"/>
          </w:tcPr>
          <w:p w:rsidR="00F62997" w:rsidRPr="00BB5219" w:rsidRDefault="00F62997" w:rsidP="00F62997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2018年11月21日 周三 16:30-18:00</w:t>
            </w:r>
          </w:p>
        </w:tc>
      </w:tr>
      <w:tr w:rsidR="00F62997" w:rsidRPr="00BB5219" w:rsidTr="00F02A4B">
        <w:trPr>
          <w:trHeight w:val="4096"/>
          <w:jc w:val="center"/>
        </w:trPr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一、竞赛组委会：</w:t>
            </w:r>
          </w:p>
          <w:p w:rsidR="00F62997" w:rsidRPr="00AB462C" w:rsidRDefault="00F62997" w:rsidP="00F62997">
            <w:pPr>
              <w:pStyle w:val="p0"/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组长：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刘渭锋</w:t>
            </w: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 xml:space="preserve">  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副组长：赵增逊</w:t>
            </w:r>
          </w:p>
          <w:p w:rsidR="00F62997" w:rsidRDefault="00F62997" w:rsidP="00F62997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</w:rPr>
              <w:t>成员：徐翠</w:t>
            </w:r>
            <w:r w:rsidRPr="00F62997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翠、董艳、高瑜、高艺、徐艳华、马梅、王伟、李博</w:t>
            </w:r>
          </w:p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二、比赛范围与参赛对象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：所有决赛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的学生。</w:t>
            </w:r>
          </w:p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三、比赛安排与评分标准</w:t>
            </w:r>
          </w:p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1．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竞赛目的</w:t>
            </w:r>
          </w:p>
          <w:p w:rsidR="00F62997" w:rsidRPr="00AB462C" w:rsidRDefault="00F62997" w:rsidP="00F62997">
            <w:pPr>
              <w:pStyle w:val="p0"/>
              <w:spacing w:line="360" w:lineRule="auto"/>
              <w:ind w:firstLine="56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丰富学生的课余生活，培养学生对数学学习的兴趣，提高学生的数学应用能力以及论文写作能力，提高学生的综合素质，促进学生全面发展。</w:t>
            </w:r>
          </w:p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2．决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赛形式</w:t>
            </w:r>
          </w:p>
          <w:p w:rsidR="00F62997" w:rsidRPr="00AB462C" w:rsidRDefault="00F62997" w:rsidP="00F62997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sz w:val="24"/>
              </w:rPr>
            </w:pPr>
            <w:r w:rsidRPr="00AB462C">
              <w:rPr>
                <w:rFonts w:ascii="楷体" w:eastAsia="楷体" w:hAnsi="楷体" w:cs="楷体" w:hint="eastAsia"/>
                <w:color w:val="000000"/>
                <w:sz w:val="24"/>
              </w:rPr>
              <w:t>数学建模能力预赛：参赛同学在在规定的地点，用时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90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</w:rPr>
              <w:t>分钟，</w:t>
            </w:r>
            <w:r w:rsidRPr="00AB462C">
              <w:rPr>
                <w:rFonts w:eastAsia="仿宋_GB2312" w:hint="eastAsia"/>
                <w:sz w:val="24"/>
              </w:rPr>
              <w:t>应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</w:rPr>
              <w:t>用数学知识完成老师布置的数学建模能力应用赛题。</w:t>
            </w:r>
          </w:p>
          <w:p w:rsidR="00F62997" w:rsidRPr="00AB462C" w:rsidRDefault="00F62997" w:rsidP="00F62997">
            <w:pPr>
              <w:pStyle w:val="p0"/>
              <w:spacing w:before="100" w:after="100" w:line="36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3．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竞赛要求</w:t>
            </w:r>
          </w:p>
          <w:p w:rsidR="00F62997" w:rsidRPr="000F42E2" w:rsidRDefault="0008194E" w:rsidP="00F62997">
            <w:pPr>
              <w:pStyle w:val="p0"/>
              <w:spacing w:line="360" w:lineRule="auto"/>
              <w:ind w:firstLineChars="150" w:firstLine="360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 w:rsidRPr="000F42E2">
              <w:rPr>
                <w:rFonts w:ascii="楷体" w:eastAsia="楷体" w:hAnsi="楷体" w:cs="楷体"/>
                <w:color w:val="FF0000"/>
                <w:sz w:val="24"/>
                <w:szCs w:val="24"/>
              </w:rPr>
              <w:fldChar w:fldCharType="begin"/>
            </w:r>
            <w:r w:rsidR="00F62997" w:rsidRPr="000F42E2">
              <w:rPr>
                <w:rFonts w:ascii="楷体" w:eastAsia="楷体" w:hAnsi="楷体" w:cs="楷体"/>
                <w:color w:val="FF0000"/>
                <w:sz w:val="24"/>
                <w:szCs w:val="24"/>
              </w:rPr>
              <w:instrText xml:space="preserve"> </w:instrText>
            </w:r>
            <w:r w:rsidR="00F62997" w:rsidRPr="000F42E2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instrText>eq \o\ac(</w:instrText>
            </w:r>
            <w:r w:rsidR="00F62997" w:rsidRPr="000F42E2">
              <w:rPr>
                <w:rFonts w:ascii="楷体" w:eastAsia="楷体" w:hAnsi="楷体" w:cs="楷体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="00F62997" w:rsidRPr="000F42E2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instrText>,1.)</w:instrText>
            </w:r>
            <w:r w:rsidRPr="000F42E2">
              <w:rPr>
                <w:rFonts w:ascii="楷体" w:eastAsia="楷体" w:hAnsi="楷体" w:cs="楷体"/>
                <w:color w:val="FF0000"/>
                <w:sz w:val="24"/>
                <w:szCs w:val="24"/>
              </w:rPr>
              <w:fldChar w:fldCharType="end"/>
            </w:r>
            <w:r w:rsidR="00F62997" w:rsidRPr="000F42E2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 在规定的时间、地点独自完成一套闭卷试题；</w:t>
            </w:r>
          </w:p>
          <w:p w:rsidR="00F62997" w:rsidRPr="00AB462C" w:rsidRDefault="0008194E" w:rsidP="00F62997">
            <w:pPr>
              <w:pStyle w:val="p0"/>
              <w:spacing w:line="360" w:lineRule="auto"/>
              <w:ind w:firstLineChars="150" w:firstLine="36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0F42E2">
              <w:rPr>
                <w:rFonts w:ascii="楷体" w:eastAsia="楷体" w:hAnsi="楷体" w:cs="楷体"/>
                <w:color w:val="FF0000"/>
                <w:sz w:val="24"/>
                <w:szCs w:val="24"/>
              </w:rPr>
              <w:fldChar w:fldCharType="begin"/>
            </w:r>
            <w:r w:rsidR="00F62997" w:rsidRPr="000F42E2">
              <w:rPr>
                <w:rFonts w:ascii="楷体" w:eastAsia="楷体" w:hAnsi="楷体" w:cs="楷体"/>
                <w:color w:val="FF0000"/>
                <w:sz w:val="24"/>
                <w:szCs w:val="24"/>
              </w:rPr>
              <w:instrText xml:space="preserve"> </w:instrText>
            </w:r>
            <w:r w:rsidR="00F62997" w:rsidRPr="000F42E2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instrText>eq \o\ac(</w:instrText>
            </w:r>
            <w:r w:rsidR="00F62997" w:rsidRPr="000F42E2">
              <w:rPr>
                <w:rFonts w:ascii="楷体" w:eastAsia="楷体" w:hAnsi="楷体" w:cs="楷体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="00F62997" w:rsidRPr="000F42E2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instrText>,2.)</w:instrText>
            </w:r>
            <w:r w:rsidRPr="000F42E2">
              <w:rPr>
                <w:rFonts w:ascii="楷体" w:eastAsia="楷体" w:hAnsi="楷体" w:cs="楷体"/>
                <w:color w:val="FF0000"/>
                <w:sz w:val="24"/>
                <w:szCs w:val="24"/>
              </w:rPr>
              <w:fldChar w:fldCharType="end"/>
            </w:r>
            <w:r w:rsidR="00F62997" w:rsidRPr="000F42E2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 服从竞赛老师的各项安排，遵守赛场纪律，不得借助于外力完成任务；</w:t>
            </w:r>
          </w:p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4．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竞赛时间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地点</w:t>
            </w:r>
            <w:bookmarkStart w:id="0" w:name="_GoBack"/>
            <w:bookmarkEnd w:id="0"/>
          </w:p>
          <w:p w:rsidR="00F62997" w:rsidRPr="00AB462C" w:rsidRDefault="00F62997" w:rsidP="00F62997">
            <w:pPr>
              <w:pStyle w:val="p0"/>
              <w:spacing w:line="360" w:lineRule="auto"/>
              <w:ind w:firstLine="70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决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赛：临渭校区：1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21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16:3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0—18：00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 xml:space="preserve">  B100</w:t>
            </w:r>
          </w:p>
          <w:p w:rsidR="00F62997" w:rsidRPr="00AB462C" w:rsidRDefault="00F62997" w:rsidP="00F62997">
            <w:pPr>
              <w:pStyle w:val="p0"/>
              <w:spacing w:line="360" w:lineRule="auto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四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、比赛规则</w:t>
            </w:r>
          </w:p>
          <w:p w:rsidR="00F62997" w:rsidRPr="00AB462C" w:rsidRDefault="00F62997" w:rsidP="00F62997">
            <w:pPr>
              <w:pStyle w:val="p0"/>
              <w:spacing w:line="360" w:lineRule="auto"/>
              <w:ind w:firstLine="70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参赛选手提前</w:t>
            </w: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t>30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分钟凭学生卡或身份证进入赛场，并按指定座位号就座。迟到</w:t>
            </w: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t>15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分钟者，取消竞赛资格。</w:t>
            </w:r>
          </w:p>
          <w:p w:rsidR="00F62997" w:rsidRPr="00AB462C" w:rsidRDefault="00F62997" w:rsidP="00F62997">
            <w:pPr>
              <w:pStyle w:val="p0"/>
              <w:spacing w:line="360" w:lineRule="auto"/>
              <w:ind w:firstLine="70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选手应在竞赛试卷装订线内指定位置上填写参赛班级、姓名、学号，如在试卷其他位置填写暗示的记号，取消竞赛成绩。</w:t>
            </w:r>
          </w:p>
          <w:p w:rsidR="00F62997" w:rsidRPr="00AB462C" w:rsidRDefault="00F62997" w:rsidP="00F62997">
            <w:pPr>
              <w:pStyle w:val="p0"/>
              <w:spacing w:line="360" w:lineRule="auto"/>
              <w:ind w:firstLine="70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参赛选手在竞赛过程中不得擅自离开考场，如有特殊情况，须经工作人员同意，耗用时间计算在参赛时间内。</w:t>
            </w:r>
          </w:p>
          <w:p w:rsidR="00F02A4B" w:rsidRPr="00F02A4B" w:rsidRDefault="00F62997" w:rsidP="006200D3">
            <w:pPr>
              <w:pStyle w:val="p0"/>
              <w:spacing w:line="360" w:lineRule="auto"/>
              <w:ind w:firstLine="70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AB462C">
              <w:rPr>
                <w:rFonts w:ascii="楷体" w:eastAsia="楷体" w:hAnsi="楷体" w:cs="楷体"/>
                <w:color w:val="000000"/>
                <w:sz w:val="24"/>
                <w:szCs w:val="24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．</w:t>
            </w:r>
            <w:r w:rsidRPr="00AB462C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参赛选手在竞赛规定时间结束时，应立即停止，按工作人员要求交卷，不得以任何理由拖延竞赛时间，违者取消成绩。</w:t>
            </w:r>
          </w:p>
        </w:tc>
      </w:tr>
    </w:tbl>
    <w:p w:rsidR="00F02A4B" w:rsidRDefault="00F02A4B" w:rsidP="006200D3">
      <w:pPr>
        <w:rPr>
          <w:rFonts w:ascii="楷体_GB2312" w:eastAsia="楷体_GB2312"/>
          <w:bCs/>
          <w:szCs w:val="21"/>
        </w:rPr>
      </w:pPr>
    </w:p>
    <w:p w:rsidR="00C45ED9" w:rsidRPr="00F02A4B" w:rsidRDefault="00F02A4B" w:rsidP="00F02A4B">
      <w:pPr>
        <w:jc w:val="center"/>
        <w:rPr>
          <w:rFonts w:ascii="楷体_GB2312" w:eastAsia="楷体_GB2312"/>
          <w:bCs/>
          <w:szCs w:val="21"/>
        </w:rPr>
      </w:pPr>
      <w:r>
        <w:rPr>
          <w:rFonts w:ascii="楷体_GB2312" w:eastAsia="楷体_GB2312" w:hint="eastAsia"/>
          <w:bCs/>
          <w:szCs w:val="21"/>
        </w:rPr>
        <w:t xml:space="preserve">附件：   </w:t>
      </w:r>
      <w:r w:rsidRPr="00AE556B">
        <w:rPr>
          <w:rFonts w:ascii="楷体_GB2312" w:eastAsia="楷体_GB2312" w:hint="eastAsia"/>
          <w:bCs/>
          <w:szCs w:val="21"/>
        </w:rPr>
        <w:t>第十三届</w:t>
      </w:r>
      <w:r>
        <w:rPr>
          <w:rFonts w:ascii="楷体_GB2312" w:eastAsia="楷体_GB2312" w:hint="eastAsia"/>
          <w:bCs/>
          <w:szCs w:val="21"/>
        </w:rPr>
        <w:t>数学建模决赛学生</w:t>
      </w:r>
      <w:r w:rsidRPr="00AE556B">
        <w:rPr>
          <w:rFonts w:ascii="楷体_GB2312" w:eastAsia="楷体_GB2312" w:hint="eastAsia"/>
          <w:bCs/>
          <w:szCs w:val="21"/>
        </w:rPr>
        <w:t>名单</w:t>
      </w:r>
    </w:p>
    <w:tbl>
      <w:tblPr>
        <w:tblW w:w="8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559"/>
        <w:gridCol w:w="1701"/>
        <w:gridCol w:w="1701"/>
        <w:gridCol w:w="992"/>
        <w:gridCol w:w="1321"/>
      </w:tblGrid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系部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考场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王奥琪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盾构3181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轨道工程系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赵康欣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供电3172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邹小龙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刘婉婷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铁成铁工3171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铁道工程系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徐新艺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铁工3171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铁道工程系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李凯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唐浩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任兰松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铁成铁工3171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铁道工程系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贾晓天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吕勇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薛爽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薛伟冬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李磊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华雪蒙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铁成铁工3171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铁道工程系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张焦焦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运营3172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管理工程系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运营3172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管理工程系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赵腾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李帅奇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丁胜利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康文强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王雪恬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信号3164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杨凯望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刘周辰子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宋平川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王芮乐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机电3183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付璇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市政3171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牛延祥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铁成供电3175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电信工程系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崔晨辉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谭根强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曹昆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道桥3175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道桥工程系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任艳萍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铁成造价3184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建筑工程系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  <w:tr w:rsidR="00F02A4B" w:rsidRPr="00F02A4B" w:rsidTr="00F02A4B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张龙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铁工3171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铁道工程系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B100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F02A4B" w:rsidRPr="00F02A4B" w:rsidRDefault="00F02A4B" w:rsidP="00F02A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2A4B">
              <w:rPr>
                <w:rFonts w:ascii="宋体" w:hAnsi="宋体" w:cs="宋体" w:hint="eastAsia"/>
                <w:kern w:val="0"/>
                <w:sz w:val="22"/>
                <w:szCs w:val="22"/>
              </w:rPr>
              <w:t>进入决赛</w:t>
            </w:r>
          </w:p>
        </w:tc>
      </w:tr>
    </w:tbl>
    <w:p w:rsidR="00F02A4B" w:rsidRPr="00F62997" w:rsidRDefault="00F02A4B"/>
    <w:sectPr w:rsidR="00F02A4B" w:rsidRPr="00F62997" w:rsidSect="00C45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EF" w:rsidRDefault="000C30EF" w:rsidP="00F62997">
      <w:r>
        <w:separator/>
      </w:r>
    </w:p>
  </w:endnote>
  <w:endnote w:type="continuationSeparator" w:id="0">
    <w:p w:rsidR="000C30EF" w:rsidRDefault="000C30EF" w:rsidP="00F6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EF" w:rsidRDefault="000C30EF" w:rsidP="00F62997">
      <w:r>
        <w:separator/>
      </w:r>
    </w:p>
  </w:footnote>
  <w:footnote w:type="continuationSeparator" w:id="0">
    <w:p w:rsidR="000C30EF" w:rsidRDefault="000C30EF" w:rsidP="00F6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997"/>
    <w:rsid w:val="0008194E"/>
    <w:rsid w:val="000C30EF"/>
    <w:rsid w:val="000F42E2"/>
    <w:rsid w:val="00182F3E"/>
    <w:rsid w:val="005856B2"/>
    <w:rsid w:val="006200D3"/>
    <w:rsid w:val="00C45ED9"/>
    <w:rsid w:val="00F02A4B"/>
    <w:rsid w:val="00F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A7452-75A3-42A9-8A3F-299C4139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997"/>
    <w:rPr>
      <w:sz w:val="18"/>
      <w:szCs w:val="18"/>
    </w:rPr>
  </w:style>
  <w:style w:type="paragraph" w:customStyle="1" w:styleId="p0">
    <w:name w:val="p0"/>
    <w:basedOn w:val="a"/>
    <w:rsid w:val="00F62997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赵增逊</cp:lastModifiedBy>
  <cp:revision>5</cp:revision>
  <dcterms:created xsi:type="dcterms:W3CDTF">2018-11-03T03:38:00Z</dcterms:created>
  <dcterms:modified xsi:type="dcterms:W3CDTF">2018-11-05T03:35:00Z</dcterms:modified>
</cp:coreProperties>
</file>